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880238" w:rsidRPr="00880238" w14:paraId="67649D06" w14:textId="77777777" w:rsidTr="0088023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DA2FB2" w14:textId="77777777" w:rsidR="00880238" w:rsidRPr="00880238" w:rsidRDefault="00880238" w:rsidP="008802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Мәмілелер</w:t>
            </w:r>
            <w:proofErr w:type="spellEnd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мониторингін</w:t>
            </w:r>
            <w:proofErr w:type="spellEnd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асыру</w:t>
            </w:r>
            <w:proofErr w:type="spellEnd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ережесіне</w:t>
            </w:r>
            <w:proofErr w:type="spellEnd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br/>
              <w:t>2-қосымша</w:t>
            </w:r>
            <w:r w:rsidRPr="0088023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Әкімшілік</w:t>
            </w:r>
            <w:proofErr w:type="spellEnd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деректерді</w:t>
            </w:r>
            <w:proofErr w:type="spellEnd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жинауға</w:t>
            </w:r>
            <w:proofErr w:type="spellEnd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rFonts w:ascii="Times New Roman" w:hAnsi="Times New Roman" w:cs="Times New Roman"/>
                <w:sz w:val="20"/>
                <w:szCs w:val="20"/>
              </w:rPr>
              <w:t>нысан</w:t>
            </w:r>
            <w:bookmarkEnd w:id="0"/>
            <w:proofErr w:type="spellEnd"/>
          </w:p>
        </w:tc>
      </w:tr>
    </w:tbl>
    <w:p w14:paraId="1451C106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Ұсынылады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80238">
        <w:rPr>
          <w:color w:val="000000"/>
          <w:spacing w:val="2"/>
          <w:sz w:val="20"/>
          <w:szCs w:val="20"/>
        </w:rPr>
        <w:t>Қазақстан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Республикасы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Қаржы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министрлігінің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кірістер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комитеті</w:t>
      </w:r>
      <w:proofErr w:type="spellEnd"/>
      <w:r w:rsidRPr="00880238">
        <w:rPr>
          <w:color w:val="000000"/>
          <w:spacing w:val="2"/>
          <w:sz w:val="20"/>
          <w:szCs w:val="20"/>
        </w:rPr>
        <w:t>.</w:t>
      </w:r>
    </w:p>
    <w:p w14:paraId="1F66BCA7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Әкімшілік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деректердің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нысаны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интернет-</w:t>
      </w:r>
      <w:proofErr w:type="spellStart"/>
      <w:r w:rsidRPr="00880238">
        <w:rPr>
          <w:color w:val="000000"/>
          <w:spacing w:val="2"/>
          <w:sz w:val="20"/>
          <w:szCs w:val="20"/>
        </w:rPr>
        <w:t>ресурста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орналастырылған</w:t>
      </w:r>
      <w:proofErr w:type="spellEnd"/>
      <w:r w:rsidRPr="00880238">
        <w:rPr>
          <w:color w:val="000000"/>
          <w:spacing w:val="2"/>
          <w:sz w:val="20"/>
          <w:szCs w:val="20"/>
        </w:rPr>
        <w:t>: https://kgd.gov.kz/ru/content/transfertnoe-cenoobrazovanie-1-1</w:t>
      </w:r>
    </w:p>
    <w:p w14:paraId="4360125B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Әкімшілік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дереккөздер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нысанының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атауы</w:t>
      </w:r>
      <w:proofErr w:type="spellEnd"/>
      <w:r w:rsidRPr="00880238">
        <w:rPr>
          <w:color w:val="000000"/>
          <w:spacing w:val="2"/>
          <w:sz w:val="20"/>
          <w:szCs w:val="20"/>
        </w:rPr>
        <w:t>: "</w:t>
      </w:r>
      <w:proofErr w:type="spellStart"/>
      <w:r w:rsidRPr="00880238">
        <w:rPr>
          <w:color w:val="000000"/>
          <w:spacing w:val="2"/>
          <w:sz w:val="20"/>
          <w:szCs w:val="20"/>
        </w:rPr>
        <w:t>Тауарлар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80238">
        <w:rPr>
          <w:color w:val="000000"/>
          <w:spacing w:val="2"/>
          <w:sz w:val="20"/>
          <w:szCs w:val="20"/>
        </w:rPr>
        <w:t>жұмыстар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80238">
        <w:rPr>
          <w:color w:val="000000"/>
          <w:spacing w:val="2"/>
          <w:sz w:val="20"/>
          <w:szCs w:val="20"/>
        </w:rPr>
        <w:t>қызмет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көрсетулер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) импорты" </w:t>
      </w:r>
      <w:proofErr w:type="spellStart"/>
      <w:r w:rsidRPr="00880238">
        <w:rPr>
          <w:color w:val="000000"/>
          <w:spacing w:val="2"/>
          <w:sz w:val="20"/>
          <w:szCs w:val="20"/>
        </w:rPr>
        <w:t>мәмілелер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бойынша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есептілік</w:t>
      </w:r>
      <w:proofErr w:type="spellEnd"/>
      <w:r w:rsidRPr="00880238">
        <w:rPr>
          <w:color w:val="000000"/>
          <w:spacing w:val="2"/>
          <w:sz w:val="20"/>
          <w:szCs w:val="20"/>
        </w:rPr>
        <w:t>.</w:t>
      </w:r>
    </w:p>
    <w:p w14:paraId="57AD1608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Әкімшілік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дереккөздер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нысанының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индексі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80238">
        <w:rPr>
          <w:color w:val="000000"/>
          <w:spacing w:val="2"/>
          <w:sz w:val="20"/>
          <w:szCs w:val="20"/>
        </w:rPr>
        <w:t>нысан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атауының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әріптік-сандық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қысқаша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көрінісі</w:t>
      </w:r>
      <w:proofErr w:type="spellEnd"/>
      <w:r w:rsidRPr="00880238">
        <w:rPr>
          <w:color w:val="000000"/>
          <w:spacing w:val="2"/>
          <w:sz w:val="20"/>
          <w:szCs w:val="20"/>
        </w:rPr>
        <w:t>): 2 - И ТРУ</w:t>
      </w:r>
    </w:p>
    <w:p w14:paraId="26331D1B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Кезеңділік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80238">
        <w:rPr>
          <w:color w:val="000000"/>
          <w:spacing w:val="2"/>
          <w:sz w:val="20"/>
          <w:szCs w:val="20"/>
        </w:rPr>
        <w:t>жыл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сайынғы</w:t>
      </w:r>
      <w:proofErr w:type="spellEnd"/>
      <w:r w:rsidRPr="00880238">
        <w:rPr>
          <w:color w:val="000000"/>
          <w:spacing w:val="2"/>
          <w:sz w:val="20"/>
          <w:szCs w:val="20"/>
        </w:rPr>
        <w:t>.</w:t>
      </w:r>
    </w:p>
    <w:p w14:paraId="11F05360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Есепті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кезең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: 20__ </w:t>
      </w:r>
      <w:proofErr w:type="spellStart"/>
      <w:r w:rsidRPr="00880238">
        <w:rPr>
          <w:color w:val="000000"/>
          <w:spacing w:val="2"/>
          <w:sz w:val="20"/>
          <w:szCs w:val="20"/>
        </w:rPr>
        <w:t>жыл</w:t>
      </w:r>
      <w:proofErr w:type="spellEnd"/>
      <w:r w:rsidRPr="00880238">
        <w:rPr>
          <w:color w:val="000000"/>
          <w:spacing w:val="2"/>
          <w:sz w:val="20"/>
          <w:szCs w:val="20"/>
        </w:rPr>
        <w:t>.</w:t>
      </w:r>
    </w:p>
    <w:p w14:paraId="4BBB570D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Ақпаратты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ұсынатын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тұлғалар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тобы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80238">
        <w:rPr>
          <w:color w:val="000000"/>
          <w:spacing w:val="2"/>
          <w:sz w:val="20"/>
          <w:szCs w:val="20"/>
        </w:rPr>
        <w:t>Салық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төлеушілер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880238">
        <w:rPr>
          <w:color w:val="000000"/>
          <w:spacing w:val="2"/>
          <w:sz w:val="20"/>
          <w:szCs w:val="20"/>
        </w:rPr>
        <w:t>Салық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және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бюджетке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төленетін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басқа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880238">
        <w:rPr>
          <w:color w:val="000000"/>
          <w:spacing w:val="2"/>
          <w:sz w:val="20"/>
          <w:szCs w:val="20"/>
        </w:rPr>
        <w:t>міндетті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төлемдер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туралы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880238">
        <w:rPr>
          <w:color w:val="000000"/>
          <w:spacing w:val="2"/>
          <w:sz w:val="20"/>
          <w:szCs w:val="20"/>
        </w:rPr>
        <w:t>Қазақстан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Республикасының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Кодексінің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80238">
        <w:rPr>
          <w:color w:val="000000"/>
          <w:spacing w:val="2"/>
          <w:sz w:val="20"/>
          <w:szCs w:val="20"/>
        </w:rPr>
        <w:t>Салық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кодексі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) 130-бабына </w:t>
      </w:r>
      <w:proofErr w:type="spellStart"/>
      <w:r w:rsidRPr="00880238">
        <w:rPr>
          <w:color w:val="000000"/>
          <w:spacing w:val="2"/>
          <w:sz w:val="20"/>
          <w:szCs w:val="20"/>
        </w:rPr>
        <w:t>сәйкес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8023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іскерлік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операциалар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бойынша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ақпарат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тауарлар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80238">
        <w:rPr>
          <w:color w:val="000000"/>
          <w:spacing w:val="2"/>
          <w:sz w:val="20"/>
          <w:szCs w:val="20"/>
        </w:rPr>
        <w:t>жұмыстар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80238">
        <w:rPr>
          <w:color w:val="000000"/>
          <w:spacing w:val="2"/>
          <w:sz w:val="20"/>
          <w:szCs w:val="20"/>
        </w:rPr>
        <w:t>қызметтер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880238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іскерлік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операциалар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тізбесіне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сәйкес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тауарлар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80238">
        <w:rPr>
          <w:color w:val="000000"/>
          <w:spacing w:val="2"/>
          <w:sz w:val="20"/>
          <w:szCs w:val="20"/>
        </w:rPr>
        <w:t>жұмыстар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80238">
        <w:rPr>
          <w:color w:val="000000"/>
          <w:spacing w:val="2"/>
          <w:sz w:val="20"/>
          <w:szCs w:val="20"/>
        </w:rPr>
        <w:t>қызметтер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), </w:t>
      </w:r>
      <w:proofErr w:type="spellStart"/>
      <w:r w:rsidRPr="00880238">
        <w:rPr>
          <w:color w:val="000000"/>
          <w:spacing w:val="2"/>
          <w:sz w:val="20"/>
          <w:szCs w:val="20"/>
        </w:rPr>
        <w:t>Қазақстан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Республикасының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880238">
        <w:rPr>
          <w:color w:val="000000"/>
          <w:spacing w:val="2"/>
          <w:sz w:val="20"/>
          <w:szCs w:val="20"/>
        </w:rPr>
        <w:t>Трансферттік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баға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белгілеу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туралы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880238">
        <w:rPr>
          <w:color w:val="000000"/>
          <w:spacing w:val="2"/>
          <w:sz w:val="20"/>
          <w:szCs w:val="20"/>
        </w:rPr>
        <w:t>Заңының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6-бабының 2-тармағына </w:t>
      </w:r>
      <w:proofErr w:type="spellStart"/>
      <w:r w:rsidRPr="00880238">
        <w:rPr>
          <w:color w:val="000000"/>
          <w:spacing w:val="2"/>
          <w:sz w:val="20"/>
          <w:szCs w:val="20"/>
        </w:rPr>
        <w:t>сәйкес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880238">
        <w:rPr>
          <w:color w:val="000000"/>
          <w:spacing w:val="2"/>
          <w:sz w:val="20"/>
          <w:szCs w:val="20"/>
        </w:rPr>
        <w:t>.</w:t>
      </w:r>
    </w:p>
    <w:p w14:paraId="6D076B02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Әкімшілік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деректер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нысанын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ұсыну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мерзімі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80238">
        <w:rPr>
          <w:color w:val="000000"/>
          <w:spacing w:val="2"/>
          <w:sz w:val="20"/>
          <w:szCs w:val="20"/>
        </w:rPr>
        <w:t>жыл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сайын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80238">
        <w:rPr>
          <w:color w:val="000000"/>
          <w:spacing w:val="2"/>
          <w:sz w:val="20"/>
          <w:szCs w:val="20"/>
        </w:rPr>
        <w:t>есепті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жылдан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кейінгі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жылдың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15 </w:t>
      </w:r>
      <w:proofErr w:type="spellStart"/>
      <w:r w:rsidRPr="00880238">
        <w:rPr>
          <w:color w:val="000000"/>
          <w:spacing w:val="2"/>
          <w:sz w:val="20"/>
          <w:szCs w:val="20"/>
        </w:rPr>
        <w:t>мамырынан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кешіктірмей</w:t>
      </w:r>
      <w:proofErr w:type="spellEnd"/>
      <w:r w:rsidRPr="00880238">
        <w:rPr>
          <w:color w:val="000000"/>
          <w:spacing w:val="2"/>
          <w:sz w:val="20"/>
          <w:szCs w:val="20"/>
        </w:rPr>
        <w:t>.</w:t>
      </w:r>
    </w:p>
    <w:p w14:paraId="50A10B09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Ескертпе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80238">
        <w:rPr>
          <w:color w:val="000000"/>
          <w:spacing w:val="2"/>
          <w:sz w:val="20"/>
          <w:szCs w:val="20"/>
        </w:rPr>
        <w:t>нысанды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толтыру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бойынша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түсініктеме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880238">
        <w:rPr>
          <w:color w:val="000000"/>
          <w:spacing w:val="2"/>
          <w:sz w:val="20"/>
          <w:szCs w:val="20"/>
        </w:rPr>
        <w:t>бұйрықпен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Мәмілелер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мониторингін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жүзеге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асыру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қағидаларында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келтірілген</w:t>
      </w:r>
      <w:proofErr w:type="spellEnd"/>
      <w:r w:rsidRPr="00880238">
        <w:rPr>
          <w:color w:val="000000"/>
          <w:spacing w:val="2"/>
          <w:sz w:val="20"/>
          <w:szCs w:val="20"/>
        </w:rPr>
        <w:t>.</w:t>
      </w:r>
    </w:p>
    <w:p w14:paraId="4D3133E8" w14:textId="77777777" w:rsidR="00880238" w:rsidRPr="00880238" w:rsidRDefault="00880238" w:rsidP="00880238">
      <w:pPr>
        <w:pStyle w:val="3"/>
        <w:spacing w:before="225" w:beforeAutospacing="0" w:after="135" w:afterAutospacing="0" w:line="390" w:lineRule="atLeast"/>
        <w:textAlignment w:val="baseline"/>
        <w:rPr>
          <w:color w:val="1E1E1E"/>
          <w:sz w:val="32"/>
          <w:szCs w:val="32"/>
        </w:rPr>
      </w:pPr>
      <w:r w:rsidRPr="00880238">
        <w:rPr>
          <w:color w:val="1E1E1E"/>
          <w:sz w:val="32"/>
          <w:szCs w:val="32"/>
        </w:rPr>
        <w:t>"</w:t>
      </w:r>
      <w:proofErr w:type="spellStart"/>
      <w:r w:rsidRPr="00880238">
        <w:rPr>
          <w:color w:val="1E1E1E"/>
          <w:sz w:val="32"/>
          <w:szCs w:val="32"/>
        </w:rPr>
        <w:t>Тауарлар</w:t>
      </w:r>
      <w:proofErr w:type="spellEnd"/>
      <w:r w:rsidRPr="00880238">
        <w:rPr>
          <w:color w:val="1E1E1E"/>
          <w:sz w:val="32"/>
          <w:szCs w:val="32"/>
        </w:rPr>
        <w:t xml:space="preserve"> (</w:t>
      </w:r>
      <w:proofErr w:type="spellStart"/>
      <w:r w:rsidRPr="00880238">
        <w:rPr>
          <w:color w:val="1E1E1E"/>
          <w:sz w:val="32"/>
          <w:szCs w:val="32"/>
        </w:rPr>
        <w:t>жұмыстар</w:t>
      </w:r>
      <w:proofErr w:type="spellEnd"/>
      <w:r w:rsidRPr="00880238">
        <w:rPr>
          <w:color w:val="1E1E1E"/>
          <w:sz w:val="32"/>
          <w:szCs w:val="32"/>
        </w:rPr>
        <w:t xml:space="preserve">, </w:t>
      </w:r>
      <w:proofErr w:type="spellStart"/>
      <w:r w:rsidRPr="00880238">
        <w:rPr>
          <w:color w:val="1E1E1E"/>
          <w:sz w:val="32"/>
          <w:szCs w:val="32"/>
        </w:rPr>
        <w:t>қызмет</w:t>
      </w:r>
      <w:proofErr w:type="spellEnd"/>
      <w:r w:rsidRPr="00880238">
        <w:rPr>
          <w:color w:val="1E1E1E"/>
          <w:sz w:val="32"/>
          <w:szCs w:val="32"/>
        </w:rPr>
        <w:t xml:space="preserve"> </w:t>
      </w:r>
      <w:proofErr w:type="spellStart"/>
      <w:r w:rsidRPr="00880238">
        <w:rPr>
          <w:color w:val="1E1E1E"/>
          <w:sz w:val="32"/>
          <w:szCs w:val="32"/>
        </w:rPr>
        <w:t>көрсетулер</w:t>
      </w:r>
      <w:proofErr w:type="spellEnd"/>
      <w:r w:rsidRPr="00880238">
        <w:rPr>
          <w:color w:val="1E1E1E"/>
          <w:sz w:val="32"/>
          <w:szCs w:val="32"/>
        </w:rPr>
        <w:t xml:space="preserve">) импорты" </w:t>
      </w:r>
      <w:proofErr w:type="spellStart"/>
      <w:r w:rsidRPr="00880238">
        <w:rPr>
          <w:color w:val="1E1E1E"/>
          <w:sz w:val="32"/>
          <w:szCs w:val="32"/>
        </w:rPr>
        <w:t>мәмілелер</w:t>
      </w:r>
      <w:proofErr w:type="spellEnd"/>
      <w:r w:rsidRPr="00880238">
        <w:rPr>
          <w:color w:val="1E1E1E"/>
          <w:sz w:val="32"/>
          <w:szCs w:val="32"/>
        </w:rPr>
        <w:t xml:space="preserve"> </w:t>
      </w:r>
      <w:proofErr w:type="spellStart"/>
      <w:r w:rsidRPr="00880238">
        <w:rPr>
          <w:color w:val="1E1E1E"/>
          <w:sz w:val="32"/>
          <w:szCs w:val="32"/>
        </w:rPr>
        <w:t>мониторингі</w:t>
      </w:r>
      <w:proofErr w:type="spellEnd"/>
      <w:r w:rsidRPr="00880238">
        <w:rPr>
          <w:color w:val="1E1E1E"/>
          <w:sz w:val="32"/>
          <w:szCs w:val="32"/>
        </w:rPr>
        <w:t xml:space="preserve"> </w:t>
      </w:r>
      <w:proofErr w:type="spellStart"/>
      <w:r w:rsidRPr="00880238">
        <w:rPr>
          <w:color w:val="1E1E1E"/>
          <w:sz w:val="32"/>
          <w:szCs w:val="32"/>
        </w:rPr>
        <w:t>бойынша</w:t>
      </w:r>
      <w:proofErr w:type="spellEnd"/>
      <w:r w:rsidRPr="00880238">
        <w:rPr>
          <w:color w:val="1E1E1E"/>
          <w:sz w:val="32"/>
          <w:szCs w:val="32"/>
        </w:rPr>
        <w:t xml:space="preserve"> </w:t>
      </w:r>
      <w:proofErr w:type="spellStart"/>
      <w:r w:rsidRPr="00880238">
        <w:rPr>
          <w:color w:val="1E1E1E"/>
          <w:sz w:val="32"/>
          <w:szCs w:val="32"/>
        </w:rPr>
        <w:t>есептілік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1376"/>
        <w:gridCol w:w="1376"/>
        <w:gridCol w:w="1857"/>
        <w:gridCol w:w="714"/>
        <w:gridCol w:w="1496"/>
        <w:gridCol w:w="1496"/>
        <w:gridCol w:w="1593"/>
        <w:gridCol w:w="1500"/>
        <w:gridCol w:w="1470"/>
        <w:gridCol w:w="1333"/>
      </w:tblGrid>
      <w:tr w:rsidR="00880238" w:rsidRPr="00880238" w14:paraId="63F23A10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A12ABD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F17E3D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 xml:space="preserve">Жеке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сәйкестендіру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849B17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 xml:space="preserve">Бизнес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сәйкестендіру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3E8C4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Жіберушінің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импорттаушының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989892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Салық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кезеңі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2200E5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Тауарларға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декларацияның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Өтініштің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8906B0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Тауарларға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декларацияның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Өтініштің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D2824D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Еуразиялық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экономикалық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одағының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сыртқы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экономикалық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тауарлық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номенклатурасы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коды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DDA142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жұмыстардың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қызметтердің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804048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жұмыстың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сапалық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сипаттамалары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2F0C28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Тауарлар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жұмыстар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қызметтер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нарығындағы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беделі</w:t>
            </w:r>
            <w:proofErr w:type="spellEnd"/>
          </w:p>
        </w:tc>
      </w:tr>
      <w:tr w:rsidR="00880238" w:rsidRPr="00880238" w14:paraId="5F01D352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AA686E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751E06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0DB2C3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8F8981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9AE935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F1A42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33E0A8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3E818B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FC9CB9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1515E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F66808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11</w:t>
            </w:r>
          </w:p>
        </w:tc>
      </w:tr>
      <w:tr w:rsidR="00880238" w:rsidRPr="00880238" w14:paraId="1A963E02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14E52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A7E662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3DEF95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1CE08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DE53C4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404CF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D458A6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599A64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84DB9D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E9D9C6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543C32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238" w:rsidRPr="00880238" w14:paraId="655072A6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D5962A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EE8F03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F16A6B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8C35F4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FEBC7E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91E200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97E4A0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2ACB09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BBC3E0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565DA2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531A66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2868FC" w14:textId="56E2FCF2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4B2D49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Кестенің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1092"/>
        <w:gridCol w:w="957"/>
        <w:gridCol w:w="1299"/>
        <w:gridCol w:w="1586"/>
        <w:gridCol w:w="1586"/>
        <w:gridCol w:w="1211"/>
        <w:gridCol w:w="1009"/>
        <w:gridCol w:w="900"/>
        <w:gridCol w:w="1655"/>
        <w:gridCol w:w="1655"/>
      </w:tblGrid>
      <w:tr w:rsidR="00880238" w:rsidRPr="00880238" w14:paraId="5A495B8C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152157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Сатып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заңды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мекенжайы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ACB595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Сатып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тіркелген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BF110F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Сауда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жасаушы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ел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FE5712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Тараптардың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сатушы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мен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сатып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өзара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байланысы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туралы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5F3997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31067C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D29877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Шот-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фактураның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күні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және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2FE9C4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өлшем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27EA8D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өткізу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көлемі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5E2812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Құны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валютасымен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341654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Мәміле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бағасы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валютасымен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>)</w:t>
            </w:r>
          </w:p>
        </w:tc>
      </w:tr>
      <w:tr w:rsidR="00880238" w:rsidRPr="00880238" w14:paraId="0363E321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49EB31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D08EC4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01D87B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DADA72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FB39AF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E0A220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B87E45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D0D770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E5AA45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C1F6F3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2BB8F9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22</w:t>
            </w:r>
          </w:p>
        </w:tc>
      </w:tr>
      <w:tr w:rsidR="00880238" w:rsidRPr="00880238" w14:paraId="11A94B99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0D2515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54640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8E52BC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08C93D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1D2C49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38C19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66915F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E3BE1C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01056C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39E47D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FF6A98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238" w:rsidRPr="00880238" w14:paraId="7EF5BF74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C5E228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81ED8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81209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CC199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FDD24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78B859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44FDE9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CD8360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35C86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55D8AF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666D1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73078E" w14:textId="255F5F9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BEC26C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Кестенің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1092"/>
        <w:gridCol w:w="957"/>
        <w:gridCol w:w="1299"/>
        <w:gridCol w:w="1586"/>
        <w:gridCol w:w="1586"/>
        <w:gridCol w:w="1211"/>
        <w:gridCol w:w="1009"/>
        <w:gridCol w:w="900"/>
        <w:gridCol w:w="1655"/>
        <w:gridCol w:w="1655"/>
      </w:tblGrid>
      <w:tr w:rsidR="00880238" w:rsidRPr="00880238" w14:paraId="4267B5DF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3577B0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Сатып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заңды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мекенжайы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3D553B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Сатып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тіркелген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FB9E6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Сауда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жасаушы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ел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F90428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Тараптардың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сатушы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мен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сатып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өзара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байланысы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туралы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21161F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5A87D1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192D9F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Шот-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фактураның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күні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және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F81EA8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өлшем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BCCA1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өткізу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көлемі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A234B1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Құны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валютасымен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CC3DB1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Мәміле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бағасы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валютасымен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>)</w:t>
            </w:r>
          </w:p>
        </w:tc>
      </w:tr>
      <w:tr w:rsidR="00880238" w:rsidRPr="00880238" w14:paraId="4249D27A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B90E8B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6FBEDE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FA125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9F0062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DE627B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74C8F9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4ECC74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06495E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398312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664744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C8F41E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33</w:t>
            </w:r>
          </w:p>
        </w:tc>
      </w:tr>
      <w:tr w:rsidR="00880238" w:rsidRPr="00880238" w14:paraId="2C57750D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1C7946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653BEF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B920EE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3133E3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A054BE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DFEF98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F7434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DCE95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EF8FD4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6DBC3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D9672A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238" w:rsidRPr="00880238" w14:paraId="4ADE0AC0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322F7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52D2F9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747AE3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9B4DE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085EEC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2E72ED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FBDD38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626F2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4E3143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C49CF3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C5E64E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20F183" w14:textId="0568ED2C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4F51A0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Кестенің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785"/>
        <w:gridCol w:w="1327"/>
        <w:gridCol w:w="1060"/>
        <w:gridCol w:w="1421"/>
        <w:gridCol w:w="878"/>
        <w:gridCol w:w="1464"/>
        <w:gridCol w:w="1204"/>
        <w:gridCol w:w="1857"/>
        <w:gridCol w:w="1218"/>
        <w:gridCol w:w="1343"/>
      </w:tblGrid>
      <w:tr w:rsidR="00880238" w:rsidRPr="00880238" w14:paraId="28D29A06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FB33D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Келісімшарт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шарт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валютасы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010C09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Теңге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бағамы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3786F0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Трансферттік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белгілеу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әдіснамасы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40A4F1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Мәміле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бағасын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белгілеуге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ықпал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ететін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факторлар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047FD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Нарықтық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бағаны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айқындау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үшін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қолданылатын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әдіс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A9A0E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көзі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8F1F39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Дифференциал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мағынасын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ашумен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ADD568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жұмыстың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нарықтық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E0A876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Мәмілеге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қатысушының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импорттаушының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кәсіпкерлік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қызметінің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саласының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және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нарық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lastRenderedPageBreak/>
              <w:t>шарттарының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AB7AC1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lastRenderedPageBreak/>
              <w:t>Бизнестің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стратегиясы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910751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жұмыстың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мәміле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бағасының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дұрыс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қолданылуын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негіздейтін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lastRenderedPageBreak/>
              <w:t>басқа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</w:p>
        </w:tc>
      </w:tr>
      <w:tr w:rsidR="00880238" w:rsidRPr="00880238" w14:paraId="58E8056D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6BABB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lastRenderedPageBreak/>
              <w:t>34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A7C659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7144FC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704CA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39FCC9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A37B7F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C56DC3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109546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3B8A8E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3F212F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E8D960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44</w:t>
            </w:r>
          </w:p>
        </w:tc>
      </w:tr>
      <w:tr w:rsidR="00880238" w:rsidRPr="00880238" w14:paraId="07E74F26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25005C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8BBA7E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7E2AEB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416D9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15E2D8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AC39A9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2CBCEB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5869DF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E27C6F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CC81CC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9C2FEC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238" w:rsidRPr="00880238" w14:paraId="67619FEB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D4132F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F0DCA0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4CA4D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5CA739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87E463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518A0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28DCC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AA748B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45BF74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CE9F81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C9F3F3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A0942E" w14:textId="0AD76C78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40FA47" w14:textId="77777777" w:rsidR="00880238" w:rsidRPr="00880238" w:rsidRDefault="00880238" w:rsidP="00880238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80238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80238">
        <w:rPr>
          <w:color w:val="000000"/>
          <w:spacing w:val="2"/>
          <w:sz w:val="20"/>
          <w:szCs w:val="20"/>
        </w:rPr>
        <w:t>Кестенің</w:t>
      </w:r>
      <w:proofErr w:type="spellEnd"/>
      <w:r w:rsidRPr="00880238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80238">
        <w:rPr>
          <w:color w:val="000000"/>
          <w:spacing w:val="2"/>
          <w:sz w:val="20"/>
          <w:szCs w:val="20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779"/>
        <w:gridCol w:w="1667"/>
        <w:gridCol w:w="1812"/>
        <w:gridCol w:w="2042"/>
        <w:gridCol w:w="2298"/>
        <w:gridCol w:w="951"/>
        <w:gridCol w:w="1005"/>
      </w:tblGrid>
      <w:tr w:rsidR="00880238" w:rsidRPr="00880238" w14:paraId="1E66E0B4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CE2B98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жұмыстың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мәміле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бағасының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нарықтық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бағадан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ауытқу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шамасына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ықпал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ететін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басқа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6B29BB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Экспорттық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нарықтардағы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тауарлар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жұмыстар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қызметтер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бағасының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болжамы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2CB7A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Іскерлік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операцияларды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жүргізу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стратегиясы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8EBF3D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Бухгалтерлік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есептің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халықаралық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стандарттар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бойынша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есептері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оның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ішінде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қаржылық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есептілік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4B4FC3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Функционалдық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талдау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тәуекелдерді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материалдық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және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материалдық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емес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активтерді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талдау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3FEC6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 xml:space="preserve">Маржа,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сауда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брокерінің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трейдердің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немесе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агенттің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комиссиялық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агенттік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сыйақысы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не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олардың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сауда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-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делдалдық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функцияларды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орындағаны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үшін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өтемақы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5D9306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белгілеу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кезеңі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DE1209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көзінен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алынған</w:t>
            </w:r>
            <w:proofErr w:type="spellEnd"/>
            <w:r w:rsidRPr="00880238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80238">
              <w:rPr>
                <w:color w:val="000000"/>
                <w:spacing w:val="2"/>
                <w:sz w:val="20"/>
                <w:szCs w:val="20"/>
              </w:rPr>
              <w:t>баға</w:t>
            </w:r>
            <w:proofErr w:type="spellEnd"/>
          </w:p>
        </w:tc>
      </w:tr>
      <w:tr w:rsidR="00880238" w:rsidRPr="00880238" w14:paraId="6AC94D46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C70F90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ACEDAA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267164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D8F2F9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EE3F01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F3EFA4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3D3E18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83FE8E" w14:textId="77777777" w:rsidR="00880238" w:rsidRPr="00880238" w:rsidRDefault="00880238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80238">
              <w:rPr>
                <w:color w:val="000000"/>
                <w:spacing w:val="2"/>
                <w:sz w:val="20"/>
                <w:szCs w:val="20"/>
              </w:rPr>
              <w:t>52</w:t>
            </w:r>
          </w:p>
        </w:tc>
      </w:tr>
      <w:tr w:rsidR="00880238" w:rsidRPr="00880238" w14:paraId="18B777E8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A65F6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A6DEB0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B9F1D6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7F67CD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BDDAC4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7E935B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E7D117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4D40AF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238" w:rsidRPr="00880238" w14:paraId="4012C68E" w14:textId="77777777" w:rsidTr="00880238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7FBC59" w14:textId="77777777" w:rsidR="00880238" w:rsidRPr="00880238" w:rsidRDefault="0088023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697D99" w14:textId="77777777" w:rsidR="00880238" w:rsidRPr="00880238" w:rsidRDefault="0088023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041332" w14:textId="77777777" w:rsidR="00880238" w:rsidRPr="00880238" w:rsidRDefault="0088023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616358" w14:textId="77777777" w:rsidR="00880238" w:rsidRPr="00880238" w:rsidRDefault="0088023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2CFC50" w14:textId="77777777" w:rsidR="00880238" w:rsidRPr="00880238" w:rsidRDefault="0088023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D85EA2" w14:textId="77777777" w:rsidR="00880238" w:rsidRPr="00880238" w:rsidRDefault="0088023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B330F6" w14:textId="77777777" w:rsidR="00880238" w:rsidRPr="00880238" w:rsidRDefault="0088023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6A2B7A" w14:textId="77777777" w:rsidR="00880238" w:rsidRPr="00880238" w:rsidRDefault="008802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023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14:paraId="7A31D980" w14:textId="77777777" w:rsidR="0032020E" w:rsidRPr="00880238" w:rsidRDefault="0032020E" w:rsidP="00880238">
      <w:pPr>
        <w:rPr>
          <w:rFonts w:ascii="Times New Roman" w:hAnsi="Times New Roman" w:cs="Times New Roman"/>
        </w:rPr>
      </w:pPr>
    </w:p>
    <w:sectPr w:rsidR="0032020E" w:rsidRPr="00880238" w:rsidSect="006D00F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F91"/>
    <w:rsid w:val="0032020E"/>
    <w:rsid w:val="006D00F2"/>
    <w:rsid w:val="00715F91"/>
    <w:rsid w:val="0088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E856"/>
  <w15:chartTrackingRefBased/>
  <w15:docId w15:val="{2DEEC16D-DBBB-44E5-A24D-59776FE83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00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00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D0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00F2"/>
    <w:rPr>
      <w:color w:val="0000FF"/>
      <w:u w:val="single"/>
    </w:rPr>
  </w:style>
  <w:style w:type="paragraph" w:customStyle="1" w:styleId="note">
    <w:name w:val="note"/>
    <w:basedOn w:val="a"/>
    <w:rsid w:val="006D0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608</Words>
  <Characters>3472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5</cp:revision>
  <dcterms:created xsi:type="dcterms:W3CDTF">2022-08-23T09:42:00Z</dcterms:created>
  <dcterms:modified xsi:type="dcterms:W3CDTF">2022-08-23T09:48:00Z</dcterms:modified>
</cp:coreProperties>
</file>